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EDB3" w14:textId="77777777" w:rsidR="000B3770" w:rsidRDefault="000B3770">
      <w:pPr>
        <w:rPr>
          <w:rFonts w:cstheme="minorHAnsi"/>
          <w:b/>
          <w:bCs/>
          <w:sz w:val="20"/>
          <w:szCs w:val="20"/>
          <w:u w:val="single"/>
        </w:rPr>
      </w:pPr>
    </w:p>
    <w:p w14:paraId="22A7F890" w14:textId="1FA9F9E1" w:rsidR="004C095D" w:rsidRPr="00BA5CCC" w:rsidRDefault="004C095D">
      <w:pPr>
        <w:rPr>
          <w:rFonts w:cstheme="minorHAnsi"/>
          <w:b/>
          <w:bCs/>
          <w:sz w:val="20"/>
          <w:szCs w:val="20"/>
          <w:u w:val="single"/>
        </w:rPr>
      </w:pPr>
      <w:r w:rsidRPr="00BA5CCC">
        <w:rPr>
          <w:rFonts w:cstheme="minorHAnsi"/>
          <w:b/>
          <w:bCs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2345A7BD" wp14:editId="79D70F4B">
            <wp:simplePos x="0" y="0"/>
            <wp:positionH relativeFrom="page">
              <wp:align>right</wp:align>
            </wp:positionH>
            <wp:positionV relativeFrom="paragraph">
              <wp:posOffset>-857250</wp:posOffset>
            </wp:positionV>
            <wp:extent cx="1807210" cy="144145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94C67" w14:textId="77777777" w:rsidR="004C095D" w:rsidRPr="005F21D6" w:rsidRDefault="004C095D">
      <w:pPr>
        <w:rPr>
          <w:rFonts w:cstheme="minorHAnsi"/>
          <w:b/>
          <w:bCs/>
          <w:sz w:val="20"/>
          <w:szCs w:val="20"/>
          <w:u w:val="single"/>
        </w:rPr>
      </w:pPr>
    </w:p>
    <w:p w14:paraId="2B8E474A" w14:textId="7C08CD47" w:rsidR="00C76584" w:rsidRPr="00741967" w:rsidRDefault="00C76584" w:rsidP="00C76584">
      <w:pPr>
        <w:shd w:val="clear" w:color="auto" w:fill="FFFFFF"/>
        <w:spacing w:line="273" w:lineRule="atLeast"/>
        <w:jc w:val="both"/>
        <w:rPr>
          <w:rFonts w:cstheme="minorHAnsi"/>
          <w:b/>
          <w:bCs/>
          <w:sz w:val="20"/>
          <w:szCs w:val="20"/>
          <w:u w:val="single"/>
        </w:rPr>
      </w:pPr>
      <w:r w:rsidRPr="00741967">
        <w:rPr>
          <w:rFonts w:cstheme="minorHAnsi"/>
          <w:b/>
          <w:bCs/>
          <w:sz w:val="20"/>
          <w:szCs w:val="20"/>
          <w:u w:val="single"/>
        </w:rPr>
        <w:t>Scotts Electrical Services – ICA Technician Opportunity</w:t>
      </w:r>
    </w:p>
    <w:p w14:paraId="24EECD05" w14:textId="41131346" w:rsidR="00C76584" w:rsidRPr="00741967" w:rsidRDefault="00C76584" w:rsidP="00C76584">
      <w:pPr>
        <w:jc w:val="both"/>
        <w:rPr>
          <w:sz w:val="20"/>
          <w:szCs w:val="20"/>
        </w:rPr>
      </w:pPr>
      <w:r w:rsidRPr="00741967">
        <w:rPr>
          <w:sz w:val="20"/>
          <w:szCs w:val="20"/>
        </w:rPr>
        <w:t xml:space="preserve">The name </w:t>
      </w:r>
      <w:r w:rsidRPr="00741967">
        <w:rPr>
          <w:b/>
          <w:bCs/>
          <w:sz w:val="20"/>
          <w:szCs w:val="20"/>
        </w:rPr>
        <w:t>Scotts</w:t>
      </w:r>
      <w:r w:rsidRPr="00741967">
        <w:rPr>
          <w:sz w:val="20"/>
          <w:szCs w:val="20"/>
        </w:rPr>
        <w:t xml:space="preserve"> is well established within Northern Ireland’s electrical </w:t>
      </w:r>
      <w:r w:rsidR="00B33832" w:rsidRPr="00741967">
        <w:rPr>
          <w:sz w:val="20"/>
          <w:szCs w:val="20"/>
        </w:rPr>
        <w:t xml:space="preserve">&amp; automation </w:t>
      </w:r>
      <w:r w:rsidRPr="00741967">
        <w:rPr>
          <w:sz w:val="20"/>
          <w:szCs w:val="20"/>
        </w:rPr>
        <w:t>industr</w:t>
      </w:r>
      <w:r w:rsidR="00B33832" w:rsidRPr="00741967">
        <w:rPr>
          <w:sz w:val="20"/>
          <w:szCs w:val="20"/>
        </w:rPr>
        <w:t>ies</w:t>
      </w:r>
      <w:r w:rsidRPr="00741967">
        <w:rPr>
          <w:sz w:val="20"/>
          <w:szCs w:val="20"/>
        </w:rPr>
        <w:t>, known for delivering exceptional service, professional workmanship, strong technical expertise, and excellent value for money. Our personal, client-focused approach has helped us build long-standing relationships across a range of sectors.</w:t>
      </w:r>
    </w:p>
    <w:p w14:paraId="783C0C22" w14:textId="77777777" w:rsidR="00C76584" w:rsidRPr="00741967" w:rsidRDefault="00C76584" w:rsidP="00C76584">
      <w:pPr>
        <w:jc w:val="both"/>
        <w:rPr>
          <w:sz w:val="20"/>
          <w:szCs w:val="20"/>
        </w:rPr>
      </w:pPr>
      <w:r w:rsidRPr="00741967">
        <w:rPr>
          <w:sz w:val="20"/>
          <w:szCs w:val="20"/>
        </w:rPr>
        <w:t xml:space="preserve">As a leading electrical engineering company specialising in a wide range of electrical and automation services, Scotts Electrical Services Ltd is continuing to grow. We are currently inviting applications for the role of </w:t>
      </w:r>
      <w:r w:rsidRPr="00741967">
        <w:rPr>
          <w:b/>
          <w:bCs/>
          <w:sz w:val="20"/>
          <w:szCs w:val="20"/>
        </w:rPr>
        <w:t>ICA (Instrumentation, Control, and Automation) Technician</w:t>
      </w:r>
      <w:r w:rsidRPr="00741967">
        <w:rPr>
          <w:sz w:val="20"/>
          <w:szCs w:val="20"/>
        </w:rPr>
        <w:t>.</w:t>
      </w:r>
    </w:p>
    <w:p w14:paraId="62A195D3" w14:textId="23A8D7E9" w:rsidR="00C76584" w:rsidRPr="005F21D6" w:rsidRDefault="00C76584" w:rsidP="005F21D6">
      <w:pPr>
        <w:jc w:val="both"/>
        <w:rPr>
          <w:sz w:val="20"/>
          <w:szCs w:val="20"/>
        </w:rPr>
      </w:pPr>
      <w:r w:rsidRPr="00741967">
        <w:rPr>
          <w:sz w:val="20"/>
          <w:szCs w:val="20"/>
        </w:rPr>
        <w:t>This is a fantastic opportunity to join a respected and forward-thinking team, working on diverse and innovative projects within the electrical engineering and automation field.</w:t>
      </w:r>
    </w:p>
    <w:p w14:paraId="1DED2D46" w14:textId="0A5CC2C6" w:rsidR="00076BD3" w:rsidRPr="005F21D6" w:rsidRDefault="005F21D6" w:rsidP="00076BD3">
      <w:pPr>
        <w:jc w:val="center"/>
        <w:rPr>
          <w:rFonts w:cstheme="minorHAnsi"/>
          <w:b/>
          <w:bCs/>
          <w:sz w:val="20"/>
          <w:szCs w:val="20"/>
        </w:rPr>
      </w:pPr>
      <w:r w:rsidRPr="005F21D6"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  <w:t>ICA</w:t>
      </w:r>
      <w:r w:rsidR="00C9651E" w:rsidRPr="005F21D6"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  <w:t xml:space="preserve"> Technicia</w:t>
      </w:r>
      <w:r w:rsidR="00B33832">
        <w:rPr>
          <w:rFonts w:eastAsia="Times New Roman" w:cstheme="minorHAnsi"/>
          <w:b/>
          <w:bCs/>
          <w:color w:val="424242"/>
          <w:sz w:val="20"/>
          <w:szCs w:val="20"/>
          <w:lang w:eastAsia="en-GB"/>
        </w:rPr>
        <w:t>n</w:t>
      </w:r>
    </w:p>
    <w:p w14:paraId="76FC0274" w14:textId="417C66A6" w:rsidR="005A36AD" w:rsidRPr="005F21D6" w:rsidRDefault="009A479A" w:rsidP="00076BD3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Scotts Ref:</w:t>
      </w:r>
      <w:r w:rsidRPr="005F21D6">
        <w:rPr>
          <w:rFonts w:cstheme="minorHAnsi"/>
          <w:sz w:val="20"/>
          <w:szCs w:val="20"/>
        </w:rPr>
        <w:tab/>
      </w:r>
      <w:r w:rsidR="005F21D6" w:rsidRPr="005F21D6">
        <w:rPr>
          <w:rFonts w:cstheme="minorHAnsi"/>
          <w:sz w:val="20"/>
          <w:szCs w:val="20"/>
        </w:rPr>
        <w:t>ICAT</w:t>
      </w:r>
      <w:r w:rsidR="00741967">
        <w:rPr>
          <w:rFonts w:cstheme="minorHAnsi"/>
          <w:sz w:val="20"/>
          <w:szCs w:val="20"/>
        </w:rPr>
        <w:t>12</w:t>
      </w:r>
      <w:r w:rsidR="005F21D6" w:rsidRPr="005F21D6">
        <w:rPr>
          <w:rFonts w:cstheme="minorHAnsi"/>
          <w:sz w:val="20"/>
          <w:szCs w:val="20"/>
        </w:rPr>
        <w:t>25</w:t>
      </w:r>
    </w:p>
    <w:p w14:paraId="58F84108" w14:textId="40ADCEB8" w:rsidR="00060E45" w:rsidRPr="005F21D6" w:rsidRDefault="00060E45" w:rsidP="00076BD3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Contract</w:t>
      </w:r>
      <w:r w:rsidRPr="005F21D6">
        <w:rPr>
          <w:rFonts w:cstheme="minorHAnsi"/>
          <w:sz w:val="20"/>
          <w:szCs w:val="20"/>
        </w:rPr>
        <w:t>:</w:t>
      </w:r>
      <w:r w:rsidR="009A479A" w:rsidRPr="005F21D6">
        <w:rPr>
          <w:rFonts w:cstheme="minorHAnsi"/>
          <w:sz w:val="20"/>
          <w:szCs w:val="20"/>
        </w:rPr>
        <w:tab/>
      </w:r>
      <w:r w:rsidRPr="005F21D6">
        <w:rPr>
          <w:rFonts w:cstheme="minorHAnsi"/>
          <w:sz w:val="20"/>
          <w:szCs w:val="20"/>
        </w:rPr>
        <w:t>Full time / Permanent    </w:t>
      </w:r>
    </w:p>
    <w:p w14:paraId="46E3C29F" w14:textId="66E03678" w:rsidR="00060E45" w:rsidRPr="005F21D6" w:rsidRDefault="00060E45" w:rsidP="00076BD3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Working Hours</w:t>
      </w:r>
      <w:r w:rsidRPr="005F21D6">
        <w:rPr>
          <w:rFonts w:cstheme="minorHAnsi"/>
          <w:sz w:val="20"/>
          <w:szCs w:val="20"/>
        </w:rPr>
        <w:t>:   </w:t>
      </w:r>
      <w:r w:rsidR="009A479A" w:rsidRPr="005F21D6">
        <w:rPr>
          <w:rFonts w:cstheme="minorHAnsi"/>
          <w:sz w:val="20"/>
          <w:szCs w:val="20"/>
        </w:rPr>
        <w:tab/>
      </w:r>
      <w:r w:rsidRPr="005F21D6">
        <w:rPr>
          <w:rFonts w:cstheme="minorHAnsi"/>
          <w:sz w:val="20"/>
          <w:szCs w:val="20"/>
        </w:rPr>
        <w:t>38 hours</w:t>
      </w:r>
    </w:p>
    <w:p w14:paraId="2AAE2B20" w14:textId="21DBE091" w:rsidR="00060E45" w:rsidRPr="005F21D6" w:rsidRDefault="00060E45" w:rsidP="00076BD3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Salary:  </w:t>
      </w:r>
      <w:r w:rsidR="009A479A" w:rsidRPr="005F21D6">
        <w:rPr>
          <w:rFonts w:cstheme="minorHAnsi"/>
          <w:b/>
          <w:bCs/>
          <w:sz w:val="20"/>
          <w:szCs w:val="20"/>
        </w:rPr>
        <w:tab/>
      </w:r>
      <w:r w:rsidR="00741967">
        <w:rPr>
          <w:rFonts w:cstheme="minorHAnsi"/>
          <w:b/>
          <w:bCs/>
          <w:sz w:val="20"/>
          <w:szCs w:val="20"/>
        </w:rPr>
        <w:t>Attractive Salary dependent on experience and skillset</w:t>
      </w:r>
    </w:p>
    <w:p w14:paraId="53252AA8" w14:textId="31016273" w:rsidR="0047108F" w:rsidRPr="005F21D6" w:rsidRDefault="0047108F" w:rsidP="00076BD3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Reporting To</w:t>
      </w:r>
      <w:r w:rsidRPr="005F21D6">
        <w:rPr>
          <w:rFonts w:cstheme="minorHAnsi"/>
          <w:sz w:val="20"/>
          <w:szCs w:val="20"/>
        </w:rPr>
        <w:t xml:space="preserve">:   </w:t>
      </w:r>
      <w:r w:rsidR="009A479A" w:rsidRPr="005F21D6">
        <w:rPr>
          <w:rFonts w:cstheme="minorHAnsi"/>
          <w:sz w:val="20"/>
          <w:szCs w:val="20"/>
        </w:rPr>
        <w:tab/>
      </w:r>
      <w:r w:rsidR="00550738" w:rsidRPr="005F21D6">
        <w:rPr>
          <w:rFonts w:cstheme="minorHAnsi"/>
          <w:sz w:val="20"/>
          <w:szCs w:val="20"/>
        </w:rPr>
        <w:t>Contracts Manager</w:t>
      </w:r>
      <w:r w:rsidR="005F21D6" w:rsidRPr="005F21D6">
        <w:rPr>
          <w:rFonts w:cstheme="minorHAnsi"/>
          <w:sz w:val="20"/>
          <w:szCs w:val="20"/>
        </w:rPr>
        <w:t xml:space="preserve"> </w:t>
      </w:r>
    </w:p>
    <w:p w14:paraId="65086028" w14:textId="7220EC43" w:rsidR="00B33832" w:rsidRDefault="00060E45" w:rsidP="000846C5">
      <w:pPr>
        <w:ind w:left="1843" w:hanging="1843"/>
        <w:rPr>
          <w:rFonts w:cstheme="minorHAnsi"/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</w:rPr>
        <w:t>Location</w:t>
      </w:r>
      <w:r w:rsidRPr="005F21D6">
        <w:rPr>
          <w:rFonts w:cstheme="minorHAnsi"/>
          <w:sz w:val="20"/>
          <w:szCs w:val="20"/>
        </w:rPr>
        <w:t xml:space="preserve">:   </w:t>
      </w:r>
      <w:r w:rsidR="009A479A" w:rsidRPr="005F21D6">
        <w:rPr>
          <w:rFonts w:cstheme="minorHAnsi"/>
          <w:sz w:val="20"/>
          <w:szCs w:val="20"/>
        </w:rPr>
        <w:tab/>
      </w:r>
      <w:r w:rsidR="00D15EC9" w:rsidRPr="005F21D6">
        <w:rPr>
          <w:rFonts w:cstheme="minorHAnsi"/>
          <w:sz w:val="20"/>
          <w:szCs w:val="20"/>
        </w:rPr>
        <w:t xml:space="preserve">Across </w:t>
      </w:r>
      <w:r w:rsidR="003F69E3" w:rsidRPr="005F21D6">
        <w:rPr>
          <w:rFonts w:cstheme="minorHAnsi"/>
          <w:sz w:val="20"/>
          <w:szCs w:val="20"/>
        </w:rPr>
        <w:t xml:space="preserve">Northern </w:t>
      </w:r>
      <w:r w:rsidR="00526FF5" w:rsidRPr="005F21D6">
        <w:rPr>
          <w:rFonts w:cstheme="minorHAnsi"/>
          <w:sz w:val="20"/>
          <w:szCs w:val="20"/>
        </w:rPr>
        <w:t>Ireland</w:t>
      </w:r>
      <w:r w:rsidRPr="005F21D6">
        <w:rPr>
          <w:rFonts w:cstheme="minorHAnsi"/>
          <w:sz w:val="20"/>
          <w:szCs w:val="20"/>
        </w:rPr>
        <w:t xml:space="preserve"> with the main office at </w:t>
      </w:r>
      <w:r w:rsidR="0047108F" w:rsidRPr="005F21D6">
        <w:rPr>
          <w:rFonts w:cstheme="minorHAnsi"/>
          <w:sz w:val="20"/>
          <w:szCs w:val="20"/>
        </w:rPr>
        <w:t>Unit C2</w:t>
      </w:r>
      <w:r w:rsidR="003324E7" w:rsidRPr="005F21D6">
        <w:rPr>
          <w:rFonts w:cstheme="minorHAnsi"/>
          <w:sz w:val="20"/>
          <w:szCs w:val="20"/>
        </w:rPr>
        <w:t>,</w:t>
      </w:r>
      <w:r w:rsidR="0047108F" w:rsidRPr="005F21D6">
        <w:rPr>
          <w:rFonts w:cstheme="minorHAnsi"/>
          <w:sz w:val="20"/>
          <w:szCs w:val="20"/>
        </w:rPr>
        <w:t xml:space="preserve"> </w:t>
      </w:r>
      <w:r w:rsidRPr="005F21D6">
        <w:rPr>
          <w:rFonts w:cstheme="minorHAnsi"/>
          <w:sz w:val="20"/>
          <w:szCs w:val="20"/>
        </w:rPr>
        <w:t>20 Heron Rd, Belfast BT3 9LE</w:t>
      </w:r>
    </w:p>
    <w:p w14:paraId="5B6ADBBE" w14:textId="77777777" w:rsidR="000846C5" w:rsidRDefault="000846C5" w:rsidP="004C1937">
      <w:pPr>
        <w:jc w:val="center"/>
        <w:rPr>
          <w:b/>
          <w:bCs/>
          <w:sz w:val="20"/>
          <w:szCs w:val="20"/>
          <w:highlight w:val="cyan"/>
        </w:rPr>
      </w:pPr>
    </w:p>
    <w:p w14:paraId="4C17AE96" w14:textId="7414C232" w:rsidR="004C1937" w:rsidRPr="00741967" w:rsidRDefault="00B33832" w:rsidP="004C1937">
      <w:pPr>
        <w:jc w:val="center"/>
        <w:rPr>
          <w:b/>
          <w:bCs/>
          <w:sz w:val="20"/>
          <w:szCs w:val="20"/>
        </w:rPr>
      </w:pPr>
      <w:r w:rsidRPr="00741967">
        <w:rPr>
          <w:b/>
          <w:bCs/>
          <w:sz w:val="20"/>
          <w:szCs w:val="20"/>
        </w:rPr>
        <w:t>Candidate Specification</w:t>
      </w:r>
      <w:r w:rsidR="004C1937" w:rsidRPr="00741967">
        <w:rPr>
          <w:sz w:val="20"/>
          <w:szCs w:val="20"/>
        </w:rPr>
        <w:br/>
        <w:t>We are seeking a skilled and motivated ICA (Instrumentation, Control, and Automation) Technician with strong technical expertise and a proactive approach to problem-solving.</w:t>
      </w:r>
    </w:p>
    <w:p w14:paraId="43919C50" w14:textId="77777777" w:rsidR="004C1937" w:rsidRPr="00741967" w:rsidRDefault="004C1937" w:rsidP="004C1937">
      <w:pPr>
        <w:rPr>
          <w:sz w:val="20"/>
          <w:szCs w:val="20"/>
        </w:rPr>
      </w:pPr>
      <w:r w:rsidRPr="00741967">
        <w:rPr>
          <w:sz w:val="20"/>
          <w:szCs w:val="20"/>
        </w:rPr>
        <w:t>The ideal candidate will be a fully qualified technician with demonstrable experience in electrical, instrumentation, and automation systems. You will have a proven ability to maintain high professional standards, with a strong focus on health and safety compliance and quality of work.</w:t>
      </w:r>
    </w:p>
    <w:p w14:paraId="1C0A5E73" w14:textId="77777777" w:rsidR="004C1937" w:rsidRDefault="004C1937" w:rsidP="00B33832">
      <w:pPr>
        <w:rPr>
          <w:sz w:val="20"/>
          <w:szCs w:val="20"/>
        </w:rPr>
      </w:pPr>
      <w:r w:rsidRPr="00741967">
        <w:rPr>
          <w:sz w:val="20"/>
          <w:szCs w:val="20"/>
        </w:rPr>
        <w:t>You should be a confident communicator, capable of working independently and collaboratively within a team environment. A commitment to continuous improvement and delivering reliable, high-quality results across a range of industrial projects is essential.</w:t>
      </w:r>
    </w:p>
    <w:p w14:paraId="0EAF3EC9" w14:textId="4D7EFF06" w:rsidR="00B33832" w:rsidRPr="00741967" w:rsidRDefault="005F3EAE" w:rsidP="00B33832">
      <w:pPr>
        <w:rPr>
          <w:sz w:val="20"/>
          <w:szCs w:val="20"/>
        </w:rPr>
      </w:pPr>
      <w:r w:rsidRPr="005F21D6">
        <w:rPr>
          <w:rFonts w:cstheme="minorHAnsi"/>
          <w:b/>
          <w:bCs/>
          <w:sz w:val="20"/>
          <w:szCs w:val="20"/>
          <w:u w:val="single"/>
        </w:rPr>
        <w:br/>
      </w:r>
      <w:r w:rsidR="00C274AF" w:rsidRPr="00741967">
        <w:rPr>
          <w:rFonts w:cstheme="minorHAnsi"/>
          <w:b/>
          <w:bCs/>
          <w:sz w:val="20"/>
          <w:szCs w:val="20"/>
          <w:u w:val="single"/>
        </w:rPr>
        <w:t>Main Responsibilities</w:t>
      </w:r>
    </w:p>
    <w:p w14:paraId="39B90D46" w14:textId="77777777" w:rsidR="000846C5" w:rsidRPr="00741967" w:rsidRDefault="000846C5" w:rsidP="000846C5">
      <w:pPr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As an ICA Technician, you will be responsible for delivering high-quality work across a range of industrial projects. Your key duties will include:</w:t>
      </w:r>
    </w:p>
    <w:p w14:paraId="0B3F0854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Installing electrical, instrumentation, automation, and industrial communication systems in line with technical specifications and safety standards.</w:t>
      </w:r>
    </w:p>
    <w:p w14:paraId="0C2F4673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Supporting the commissioning of electrical and control equipment, ensuring systems are tested, configured, and fully operational.</w:t>
      </w:r>
    </w:p>
    <w:p w14:paraId="0CAE6BA5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Responding promptly to faults, defects, and breakdowns in electrical, instrumentation, and automation systems, diagnosing and resolving issues efficiently.</w:t>
      </w:r>
    </w:p>
    <w:p w14:paraId="1A643F75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Demonstrating initiative, drive, and enthusiasm in completing tasks, with a proactive approach to identifying and solving technical challenges on-site.</w:t>
      </w:r>
    </w:p>
    <w:p w14:paraId="12E32CEB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Working effectively both independently and as part of a team, maintaining high levels of productivity with minimal supervision.</w:t>
      </w:r>
    </w:p>
    <w:p w14:paraId="303EFCCD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Managing workload effectively, demonstrating strong organisational and time management skills.</w:t>
      </w:r>
    </w:p>
    <w:p w14:paraId="7B751E9C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Collaborating with management, operations, technical, and engineering teams to ensure the efficient and effective delivery of services.</w:t>
      </w:r>
    </w:p>
    <w:p w14:paraId="57243437" w14:textId="77777777" w:rsidR="000846C5" w:rsidRPr="00741967" w:rsidRDefault="000846C5" w:rsidP="000846C5">
      <w:pPr>
        <w:numPr>
          <w:ilvl w:val="0"/>
          <w:numId w:val="17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Communicating clearly and professionally at all levels within the business and with clients.</w:t>
      </w:r>
    </w:p>
    <w:p w14:paraId="024B6110" w14:textId="20D7492E" w:rsidR="00741967" w:rsidRPr="00741967" w:rsidRDefault="000846C5" w:rsidP="0099465D">
      <w:pPr>
        <w:numPr>
          <w:ilvl w:val="0"/>
          <w:numId w:val="17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lastRenderedPageBreak/>
        <w:t>Adopting a flexible approach to working hours</w:t>
      </w:r>
      <w:r w:rsidR="00741967">
        <w:rPr>
          <w:rFonts w:eastAsia="Times New Roman" w:cstheme="minorHAnsi"/>
          <w:color w:val="424242"/>
          <w:sz w:val="20"/>
          <w:szCs w:val="20"/>
          <w:lang w:eastAsia="en-GB"/>
        </w:rPr>
        <w:t>.</w:t>
      </w:r>
    </w:p>
    <w:p w14:paraId="622A4399" w14:textId="38FAA2FC" w:rsidR="002A0CAD" w:rsidRPr="00741967" w:rsidRDefault="0043681B" w:rsidP="00741967">
      <w:pPr>
        <w:spacing w:after="0"/>
        <w:ind w:left="720"/>
        <w:rPr>
          <w:rFonts w:cstheme="minorHAnsi"/>
          <w:b/>
          <w:bCs/>
          <w:sz w:val="20"/>
          <w:szCs w:val="20"/>
          <w:u w:val="single"/>
        </w:rPr>
      </w:pPr>
      <w:r w:rsidRPr="00741967">
        <w:rPr>
          <w:rFonts w:cstheme="minorHAnsi"/>
          <w:b/>
          <w:bCs/>
          <w:sz w:val="20"/>
          <w:szCs w:val="20"/>
          <w:u w:val="single"/>
        </w:rPr>
        <w:br/>
      </w:r>
      <w:r w:rsidR="00B569C9" w:rsidRPr="00741967">
        <w:rPr>
          <w:rFonts w:cstheme="minorHAnsi"/>
          <w:b/>
          <w:bCs/>
          <w:sz w:val="20"/>
          <w:szCs w:val="20"/>
          <w:u w:val="single"/>
        </w:rPr>
        <w:t>Essential Criteria</w:t>
      </w:r>
      <w:r w:rsidR="002A0CAD" w:rsidRPr="00741967">
        <w:rPr>
          <w:rFonts w:eastAsia="Times New Roman" w:cstheme="minorHAnsi"/>
          <w:color w:val="424242"/>
          <w:sz w:val="20"/>
          <w:szCs w:val="20"/>
          <w:lang w:eastAsia="en-GB"/>
        </w:rPr>
        <w:br/>
        <w:t>To be considered for this role, candidates should meet the following criteria:</w:t>
      </w:r>
    </w:p>
    <w:p w14:paraId="0A701E6D" w14:textId="77777777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A minimum Level 3 qualification (e.g. NVQ, BTEC, or equivalent) in an electrical engineering or related discipline.</w:t>
      </w:r>
    </w:p>
    <w:p w14:paraId="0A4BE6E9" w14:textId="77777777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Proven ability to read and interpret electrical schematics and P&amp;ID (Piping and Instrumentation) diagrams.</w:t>
      </w:r>
    </w:p>
    <w:p w14:paraId="1CE62BAC" w14:textId="77777777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Experience in fault-finding and/or commissioning electrical control panels and associated systems.</w:t>
      </w:r>
    </w:p>
    <w:p w14:paraId="452633B6" w14:textId="77777777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Good understanding of both digital and analogue signalling in control systems.</w:t>
      </w:r>
    </w:p>
    <w:p w14:paraId="659A98DE" w14:textId="7667D0EC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Solid knowledge of electrical, instrumentation, automation, and industrial communication systems, including equipment such as motors, variable speed drives (VSDs)</w:t>
      </w:r>
      <w:r w:rsidR="00741967" w:rsidRPr="00741967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and</w:t>
      </w: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instrumentation.</w:t>
      </w:r>
    </w:p>
    <w:p w14:paraId="76E76EFC" w14:textId="77777777" w:rsidR="002A0CAD" w:rsidRPr="00741967" w:rsidRDefault="002A0CAD" w:rsidP="002A0CAD">
      <w:pPr>
        <w:numPr>
          <w:ilvl w:val="0"/>
          <w:numId w:val="18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A full UK driving licence is essential due to the nature of site-based work.</w:t>
      </w:r>
    </w:p>
    <w:p w14:paraId="38365EF4" w14:textId="77777777" w:rsidR="002A0CAD" w:rsidRPr="00741967" w:rsidRDefault="002A0CAD" w:rsidP="002A0CAD">
      <w:pPr>
        <w:spacing w:after="0"/>
        <w:ind w:left="720"/>
        <w:rPr>
          <w:rFonts w:eastAsia="Times New Roman" w:cstheme="minorHAnsi"/>
          <w:color w:val="424242"/>
          <w:sz w:val="20"/>
          <w:szCs w:val="20"/>
          <w:lang w:eastAsia="en-GB"/>
        </w:rPr>
      </w:pPr>
    </w:p>
    <w:p w14:paraId="21FFD8BB" w14:textId="18AC9BF4" w:rsidR="00B569C9" w:rsidRPr="00741967" w:rsidRDefault="00B569C9" w:rsidP="00B569C9">
      <w:pPr>
        <w:rPr>
          <w:rFonts w:cstheme="minorHAnsi"/>
          <w:sz w:val="20"/>
          <w:szCs w:val="20"/>
          <w:u w:val="single"/>
        </w:rPr>
      </w:pPr>
      <w:r w:rsidRPr="00741967">
        <w:rPr>
          <w:rFonts w:cstheme="minorHAnsi"/>
          <w:b/>
          <w:bCs/>
          <w:sz w:val="20"/>
          <w:szCs w:val="20"/>
          <w:u w:val="single"/>
        </w:rPr>
        <w:t>Desirable Criteria</w:t>
      </w:r>
    </w:p>
    <w:p w14:paraId="2641100A" w14:textId="77777777" w:rsidR="002A0CAD" w:rsidRPr="00741967" w:rsidRDefault="002A0CAD" w:rsidP="002A0CAD">
      <w:pPr>
        <w:numPr>
          <w:ilvl w:val="0"/>
          <w:numId w:val="19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Previous experience working within the water and wastewater sector.</w:t>
      </w:r>
    </w:p>
    <w:p w14:paraId="2911074E" w14:textId="4464DDCB" w:rsidR="002A0CAD" w:rsidRPr="00741967" w:rsidRDefault="002A0CAD" w:rsidP="002A0CAD">
      <w:pPr>
        <w:numPr>
          <w:ilvl w:val="0"/>
          <w:numId w:val="19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Experience in the installation, configuration and commissioning of motor starter technologies, including Variable Speed Drives (VSDs), Soft Starters and Simocodes.</w:t>
      </w:r>
    </w:p>
    <w:p w14:paraId="0D52139B" w14:textId="77777777" w:rsidR="002A0CAD" w:rsidRPr="00741967" w:rsidRDefault="002A0CAD" w:rsidP="002A0CAD">
      <w:pPr>
        <w:numPr>
          <w:ilvl w:val="0"/>
          <w:numId w:val="19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Familiarity with the installation and commissioning of process control instrumentation, such as level, flow, and pressure sensors.</w:t>
      </w:r>
    </w:p>
    <w:p w14:paraId="20C6D3BD" w14:textId="42ADDD51" w:rsidR="002A0CAD" w:rsidRPr="00741967" w:rsidRDefault="002A0CAD" w:rsidP="002A0CAD">
      <w:pPr>
        <w:numPr>
          <w:ilvl w:val="0"/>
          <w:numId w:val="19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 xml:space="preserve">Hands-on experience with PLC and automation control systems, as well as industrial communication networks (e.g. Profibus, Modbus, </w:t>
      </w:r>
      <w:r w:rsidR="0073738E" w:rsidRPr="00741967">
        <w:rPr>
          <w:rFonts w:eastAsia="Times New Roman" w:cstheme="minorHAnsi"/>
          <w:color w:val="424242"/>
          <w:sz w:val="20"/>
          <w:szCs w:val="20"/>
          <w:lang w:eastAsia="en-GB"/>
        </w:rPr>
        <w:t>Profinet</w:t>
      </w: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).</w:t>
      </w:r>
    </w:p>
    <w:p w14:paraId="06B5B681" w14:textId="77777777" w:rsidR="002A0CAD" w:rsidRPr="00741967" w:rsidRDefault="002A0CAD" w:rsidP="002A0CAD">
      <w:pPr>
        <w:numPr>
          <w:ilvl w:val="0"/>
          <w:numId w:val="19"/>
        </w:numPr>
        <w:spacing w:after="0"/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Competence in using a range of IT software packages for documentation, diagnostics, and reporting.</w:t>
      </w:r>
    </w:p>
    <w:p w14:paraId="0427393A" w14:textId="58AC60EA" w:rsidR="002A0CAD" w:rsidRPr="00741967" w:rsidRDefault="002A0CAD" w:rsidP="002A0CAD">
      <w:pPr>
        <w:numPr>
          <w:ilvl w:val="0"/>
          <w:numId w:val="19"/>
        </w:numPr>
        <w:rPr>
          <w:rFonts w:eastAsia="Times New Roman" w:cstheme="minorHAnsi"/>
          <w:color w:val="424242"/>
          <w:sz w:val="20"/>
          <w:szCs w:val="20"/>
          <w:lang w:eastAsia="en-GB"/>
        </w:rPr>
      </w:pP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 xml:space="preserve">Possession of a valid </w:t>
      </w:r>
      <w:r w:rsidR="00741967">
        <w:rPr>
          <w:rFonts w:eastAsia="Times New Roman" w:cstheme="minorHAnsi"/>
          <w:color w:val="424242"/>
          <w:sz w:val="20"/>
          <w:szCs w:val="20"/>
          <w:lang w:eastAsia="en-GB"/>
        </w:rPr>
        <w:t>ECS</w:t>
      </w: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 xml:space="preserve"> (</w:t>
      </w:r>
      <w:r w:rsidR="00741967">
        <w:rPr>
          <w:rFonts w:eastAsia="Times New Roman" w:cstheme="minorHAnsi"/>
          <w:color w:val="424242"/>
          <w:sz w:val="20"/>
          <w:szCs w:val="20"/>
          <w:lang w:eastAsia="en-GB"/>
        </w:rPr>
        <w:t>Electrotechnical Certification Scheme</w:t>
      </w:r>
      <w:r w:rsidRPr="00741967">
        <w:rPr>
          <w:rFonts w:eastAsia="Times New Roman" w:cstheme="minorHAnsi"/>
          <w:color w:val="424242"/>
          <w:sz w:val="20"/>
          <w:szCs w:val="20"/>
          <w:lang w:eastAsia="en-GB"/>
        </w:rPr>
        <w:t>) card or equivalent site safety certification.</w:t>
      </w:r>
    </w:p>
    <w:p w14:paraId="27238870" w14:textId="77777777" w:rsidR="000E75F6" w:rsidRPr="00653BDD" w:rsidRDefault="000E75F6" w:rsidP="000E75F6">
      <w:pPr>
        <w:rPr>
          <w:b/>
          <w:bCs/>
          <w:sz w:val="20"/>
          <w:szCs w:val="20"/>
          <w:u w:val="single"/>
        </w:rPr>
      </w:pPr>
      <w:r w:rsidRPr="00653BDD">
        <w:rPr>
          <w:b/>
          <w:bCs/>
          <w:sz w:val="20"/>
          <w:szCs w:val="20"/>
          <w:u w:val="single"/>
        </w:rPr>
        <w:t>Benefits</w:t>
      </w:r>
    </w:p>
    <w:p w14:paraId="193601C3" w14:textId="55EB8B68" w:rsidR="000E75F6" w:rsidRPr="007A5AD2" w:rsidRDefault="00741967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bookmarkStart w:id="0" w:name="_Hlk201916016"/>
      <w:r>
        <w:rPr>
          <w:sz w:val="20"/>
          <w:szCs w:val="20"/>
        </w:rPr>
        <w:t>Attractive</w:t>
      </w:r>
      <w:r w:rsidR="000E75F6">
        <w:rPr>
          <w:sz w:val="20"/>
          <w:szCs w:val="20"/>
        </w:rPr>
        <w:t xml:space="preserve"> Salary to recognise your hard work and achievements</w:t>
      </w:r>
    </w:p>
    <w:p w14:paraId="47EE5DD9" w14:textId="77777777" w:rsidR="000E75F6" w:rsidRPr="009F38CA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3BDD">
        <w:rPr>
          <w:sz w:val="20"/>
          <w:szCs w:val="20"/>
        </w:rPr>
        <w:t>Company Van</w:t>
      </w:r>
      <w:r>
        <w:rPr>
          <w:sz w:val="20"/>
          <w:szCs w:val="20"/>
        </w:rPr>
        <w:t xml:space="preserve"> and fuel card </w:t>
      </w:r>
      <w:r w:rsidRPr="00437D97">
        <w:rPr>
          <w:sz w:val="20"/>
          <w:szCs w:val="20"/>
        </w:rPr>
        <w:t xml:space="preserve">provided with the added perk of being able to use vehicle </w:t>
      </w:r>
      <w:bookmarkEnd w:id="0"/>
      <w:r>
        <w:rPr>
          <w:sz w:val="20"/>
          <w:szCs w:val="20"/>
        </w:rPr>
        <w:t xml:space="preserve">outside of working hours. </w:t>
      </w:r>
      <w:r w:rsidRPr="00437D97">
        <w:rPr>
          <w:sz w:val="20"/>
          <w:szCs w:val="20"/>
        </w:rPr>
        <w:t>Personal mileage costs apply.</w:t>
      </w:r>
    </w:p>
    <w:p w14:paraId="1E9316AA" w14:textId="77777777" w:rsidR="000E75F6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3BDD">
        <w:rPr>
          <w:sz w:val="20"/>
          <w:szCs w:val="20"/>
        </w:rPr>
        <w:t>Life Insurance</w:t>
      </w:r>
      <w:r>
        <w:rPr>
          <w:sz w:val="20"/>
          <w:szCs w:val="20"/>
        </w:rPr>
        <w:t xml:space="preserve"> equivalent to 3 times annual salary</w:t>
      </w:r>
    </w:p>
    <w:p w14:paraId="0BD94084" w14:textId="77777777" w:rsidR="000E75F6" w:rsidRPr="007A5AD2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3BDD">
        <w:rPr>
          <w:sz w:val="20"/>
          <w:szCs w:val="20"/>
        </w:rPr>
        <w:t>38 hours per week</w:t>
      </w:r>
      <w:r>
        <w:rPr>
          <w:sz w:val="20"/>
          <w:szCs w:val="20"/>
        </w:rPr>
        <w:t>. Early</w:t>
      </w:r>
      <w:r w:rsidRPr="00653BDD">
        <w:rPr>
          <w:sz w:val="20"/>
          <w:szCs w:val="20"/>
        </w:rPr>
        <w:t xml:space="preserve"> </w:t>
      </w:r>
      <w:r>
        <w:rPr>
          <w:sz w:val="20"/>
          <w:szCs w:val="20"/>
        </w:rPr>
        <w:t>2pm finish on Fridays, allowing you to start your weekend sooner!</w:t>
      </w:r>
    </w:p>
    <w:p w14:paraId="288CC9BE" w14:textId="173E050C" w:rsidR="000E75F6" w:rsidRPr="007A5AD2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Paid overtime after 38 hours. </w:t>
      </w:r>
      <w:r w:rsidR="000846C5">
        <w:rPr>
          <w:sz w:val="20"/>
          <w:szCs w:val="20"/>
        </w:rPr>
        <w:t>1.5x hourly rate</w:t>
      </w:r>
      <w:r>
        <w:rPr>
          <w:sz w:val="20"/>
          <w:szCs w:val="20"/>
        </w:rPr>
        <w:t xml:space="preserve"> Monday- Saturday and </w:t>
      </w:r>
      <w:r w:rsidR="000846C5">
        <w:rPr>
          <w:sz w:val="20"/>
          <w:szCs w:val="20"/>
        </w:rPr>
        <w:t>2x hourly rate</w:t>
      </w:r>
      <w:r>
        <w:rPr>
          <w:sz w:val="20"/>
          <w:szCs w:val="20"/>
        </w:rPr>
        <w:t xml:space="preserve"> on Sunday.</w:t>
      </w:r>
    </w:p>
    <w:p w14:paraId="3C2443EF" w14:textId="77777777" w:rsidR="000E75F6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Career Development- Training and development opportunities to allow you to gain new qualifications and progress in your career</w:t>
      </w:r>
    </w:p>
    <w:p w14:paraId="564EED5B" w14:textId="77777777" w:rsidR="000E75F6" w:rsidRPr="007A5AD2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Wellbeing and social events</w:t>
      </w:r>
    </w:p>
    <w:p w14:paraId="2CF4AB7A" w14:textId="77777777" w:rsidR="000E75F6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Be part of a team that values collaboration and personal growth</w:t>
      </w:r>
    </w:p>
    <w:p w14:paraId="416344FB" w14:textId="77777777" w:rsidR="000E75F6" w:rsidRPr="007A5AD2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Working alongside experts </w:t>
      </w:r>
      <w:r w:rsidRPr="001844F8">
        <w:rPr>
          <w:sz w:val="20"/>
          <w:szCs w:val="20"/>
        </w:rPr>
        <w:t>within the electrical industry</w:t>
      </w:r>
      <w:r>
        <w:rPr>
          <w:sz w:val="20"/>
          <w:szCs w:val="20"/>
        </w:rPr>
        <w:t xml:space="preserve"> </w:t>
      </w:r>
    </w:p>
    <w:p w14:paraId="185A2CF9" w14:textId="77777777" w:rsidR="000E75F6" w:rsidRPr="00653BDD" w:rsidRDefault="000E75F6" w:rsidP="000E75F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3BDD">
        <w:rPr>
          <w:sz w:val="20"/>
          <w:szCs w:val="20"/>
        </w:rPr>
        <w:t>May be opportunities to work in GB and further afield if desired</w:t>
      </w:r>
    </w:p>
    <w:p w14:paraId="567C137D" w14:textId="77777777" w:rsidR="000E75F6" w:rsidRPr="00D02C10" w:rsidRDefault="000E75F6" w:rsidP="000E75F6">
      <w:pPr>
        <w:ind w:left="360"/>
        <w:rPr>
          <w:b/>
          <w:bCs/>
          <w:color w:val="0563C1" w:themeColor="hyperlink"/>
          <w:sz w:val="20"/>
          <w:szCs w:val="20"/>
          <w:u w:val="single"/>
        </w:rPr>
      </w:pPr>
    </w:p>
    <w:p w14:paraId="710483BD" w14:textId="77777777" w:rsidR="000E75F6" w:rsidRPr="00D02C10" w:rsidRDefault="000E75F6" w:rsidP="000E75F6">
      <w:pPr>
        <w:rPr>
          <w:rStyle w:val="Hyperlink"/>
          <w:b/>
          <w:bCs/>
          <w:sz w:val="20"/>
          <w:szCs w:val="20"/>
        </w:rPr>
      </w:pPr>
      <w:r w:rsidRPr="00D02C10">
        <w:rPr>
          <w:b/>
          <w:bCs/>
          <w:sz w:val="20"/>
          <w:szCs w:val="20"/>
        </w:rPr>
        <w:t xml:space="preserve">To apply, please email a completed application form along with your CV ensuring you have covered essential and any desirable criteria and complete the Monitoring Form attached.  Email: </w:t>
      </w:r>
      <w:hyperlink r:id="rId9" w:history="1">
        <w:r w:rsidRPr="00D02C10">
          <w:rPr>
            <w:rStyle w:val="Hyperlink"/>
            <w:b/>
            <w:bCs/>
            <w:sz w:val="20"/>
            <w:szCs w:val="20"/>
          </w:rPr>
          <w:t>jobs@scottses.com</w:t>
        </w:r>
      </w:hyperlink>
    </w:p>
    <w:p w14:paraId="553EE7FD" w14:textId="20A7D0BC" w:rsidR="000E75F6" w:rsidRPr="003608A3" w:rsidRDefault="000E75F6" w:rsidP="000E75F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Closing Date for </w:t>
      </w:r>
      <w:r w:rsidRPr="00741967">
        <w:rPr>
          <w:b/>
          <w:bCs/>
          <w:sz w:val="20"/>
          <w:szCs w:val="20"/>
        </w:rPr>
        <w:t xml:space="preserve">applications – </w:t>
      </w:r>
      <w:r w:rsidR="00741967" w:rsidRPr="00741967">
        <w:rPr>
          <w:b/>
          <w:bCs/>
          <w:sz w:val="20"/>
          <w:szCs w:val="20"/>
        </w:rPr>
        <w:t>Monday 26</w:t>
      </w:r>
      <w:r w:rsidR="00741967" w:rsidRPr="00741967">
        <w:rPr>
          <w:b/>
          <w:bCs/>
          <w:sz w:val="20"/>
          <w:szCs w:val="20"/>
          <w:vertAlign w:val="superscript"/>
        </w:rPr>
        <w:t>th</w:t>
      </w:r>
      <w:r w:rsidR="00741967" w:rsidRPr="00741967">
        <w:rPr>
          <w:b/>
          <w:bCs/>
          <w:sz w:val="20"/>
          <w:szCs w:val="20"/>
        </w:rPr>
        <w:t xml:space="preserve"> January</w:t>
      </w:r>
      <w:r w:rsidRPr="00741967">
        <w:rPr>
          <w:b/>
          <w:bCs/>
          <w:sz w:val="20"/>
          <w:szCs w:val="20"/>
        </w:rPr>
        <w:t xml:space="preserve"> @ </w:t>
      </w:r>
      <w:r w:rsidR="00741967" w:rsidRPr="00741967">
        <w:rPr>
          <w:b/>
          <w:bCs/>
          <w:sz w:val="20"/>
          <w:szCs w:val="20"/>
        </w:rPr>
        <w:t>5</w:t>
      </w:r>
      <w:r w:rsidRPr="00741967">
        <w:rPr>
          <w:b/>
          <w:bCs/>
          <w:sz w:val="20"/>
          <w:szCs w:val="20"/>
        </w:rPr>
        <w:t>pm</w:t>
      </w:r>
      <w:r w:rsidRPr="00741967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Scotts Electrical Services Ltd is an equal opportunity employer</w:t>
      </w:r>
    </w:p>
    <w:p w14:paraId="18B7F64B" w14:textId="77777777" w:rsidR="000E75F6" w:rsidRPr="00D02745" w:rsidRDefault="000E75F6" w:rsidP="000E75F6">
      <w:pPr>
        <w:rPr>
          <w:sz w:val="20"/>
          <w:szCs w:val="20"/>
        </w:rPr>
      </w:pPr>
    </w:p>
    <w:p w14:paraId="1D41C6B5" w14:textId="44C89663" w:rsidR="00526FF5" w:rsidRPr="005F21D6" w:rsidRDefault="00526FF5" w:rsidP="00526FF5">
      <w:pPr>
        <w:jc w:val="center"/>
        <w:rPr>
          <w:rFonts w:cstheme="minorHAnsi"/>
          <w:b/>
          <w:bCs/>
          <w:sz w:val="20"/>
          <w:szCs w:val="20"/>
        </w:rPr>
      </w:pPr>
    </w:p>
    <w:sectPr w:rsidR="00526FF5" w:rsidRPr="005F21D6" w:rsidSect="00BA5CCC">
      <w:pgSz w:w="11906" w:h="16838"/>
      <w:pgMar w:top="680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F8D4" w14:textId="77777777" w:rsidR="00C37717" w:rsidRDefault="00C37717" w:rsidP="003F69E3">
      <w:pPr>
        <w:spacing w:after="0" w:line="240" w:lineRule="auto"/>
      </w:pPr>
      <w:r>
        <w:separator/>
      </w:r>
    </w:p>
  </w:endnote>
  <w:endnote w:type="continuationSeparator" w:id="0">
    <w:p w14:paraId="42C15067" w14:textId="77777777" w:rsidR="00C37717" w:rsidRDefault="00C37717" w:rsidP="003F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4FD4" w14:textId="77777777" w:rsidR="00C37717" w:rsidRDefault="00C37717" w:rsidP="003F69E3">
      <w:pPr>
        <w:spacing w:after="0" w:line="240" w:lineRule="auto"/>
      </w:pPr>
      <w:r>
        <w:separator/>
      </w:r>
    </w:p>
  </w:footnote>
  <w:footnote w:type="continuationSeparator" w:id="0">
    <w:p w14:paraId="13B9FA95" w14:textId="77777777" w:rsidR="00C37717" w:rsidRDefault="00C37717" w:rsidP="003F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06E"/>
    <w:multiLevelType w:val="hybridMultilevel"/>
    <w:tmpl w:val="615A3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C449F"/>
    <w:multiLevelType w:val="hybridMultilevel"/>
    <w:tmpl w:val="95EE6A96"/>
    <w:lvl w:ilvl="0" w:tplc="829C1896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88F"/>
    <w:multiLevelType w:val="hybridMultilevel"/>
    <w:tmpl w:val="E69ED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15D8"/>
    <w:multiLevelType w:val="hybridMultilevel"/>
    <w:tmpl w:val="4B44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6C1D"/>
    <w:multiLevelType w:val="multilevel"/>
    <w:tmpl w:val="A11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B5033"/>
    <w:multiLevelType w:val="hybridMultilevel"/>
    <w:tmpl w:val="009E08D4"/>
    <w:lvl w:ilvl="0" w:tplc="829C1896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BCB"/>
    <w:multiLevelType w:val="hybridMultilevel"/>
    <w:tmpl w:val="E070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7A27"/>
    <w:multiLevelType w:val="hybridMultilevel"/>
    <w:tmpl w:val="D8D2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9523D"/>
    <w:multiLevelType w:val="multilevel"/>
    <w:tmpl w:val="88F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E64E4"/>
    <w:multiLevelType w:val="hybridMultilevel"/>
    <w:tmpl w:val="98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3393E"/>
    <w:multiLevelType w:val="hybridMultilevel"/>
    <w:tmpl w:val="A906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FCC"/>
    <w:multiLevelType w:val="hybridMultilevel"/>
    <w:tmpl w:val="F09E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26C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80C3A"/>
    <w:multiLevelType w:val="hybridMultilevel"/>
    <w:tmpl w:val="F56C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F473C"/>
    <w:multiLevelType w:val="hybridMultilevel"/>
    <w:tmpl w:val="F43AF57C"/>
    <w:lvl w:ilvl="0" w:tplc="829C1896">
      <w:numFmt w:val="bullet"/>
      <w:lvlText w:val="·"/>
      <w:lvlJc w:val="left"/>
      <w:pPr>
        <w:ind w:left="108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0E608C"/>
    <w:multiLevelType w:val="multilevel"/>
    <w:tmpl w:val="3ED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86C86"/>
    <w:multiLevelType w:val="multilevel"/>
    <w:tmpl w:val="47A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85506"/>
    <w:multiLevelType w:val="multilevel"/>
    <w:tmpl w:val="24D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F0BD8"/>
    <w:multiLevelType w:val="hybridMultilevel"/>
    <w:tmpl w:val="084CB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1D73"/>
    <w:multiLevelType w:val="hybridMultilevel"/>
    <w:tmpl w:val="074E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1514">
    <w:abstractNumId w:val="2"/>
  </w:num>
  <w:num w:numId="2" w16cid:durableId="416633715">
    <w:abstractNumId w:val="18"/>
  </w:num>
  <w:num w:numId="3" w16cid:durableId="790199944">
    <w:abstractNumId w:val="6"/>
  </w:num>
  <w:num w:numId="4" w16cid:durableId="1392192808">
    <w:abstractNumId w:val="10"/>
  </w:num>
  <w:num w:numId="5" w16cid:durableId="656306656">
    <w:abstractNumId w:val="9"/>
  </w:num>
  <w:num w:numId="6" w16cid:durableId="1292133499">
    <w:abstractNumId w:val="8"/>
  </w:num>
  <w:num w:numId="7" w16cid:durableId="2144151622">
    <w:abstractNumId w:val="15"/>
  </w:num>
  <w:num w:numId="8" w16cid:durableId="152599584">
    <w:abstractNumId w:val="7"/>
  </w:num>
  <w:num w:numId="9" w16cid:durableId="1113669203">
    <w:abstractNumId w:val="1"/>
  </w:num>
  <w:num w:numId="10" w16cid:durableId="1147742972">
    <w:abstractNumId w:val="13"/>
  </w:num>
  <w:num w:numId="11" w16cid:durableId="843087359">
    <w:abstractNumId w:val="3"/>
  </w:num>
  <w:num w:numId="12" w16cid:durableId="97532834">
    <w:abstractNumId w:val="17"/>
  </w:num>
  <w:num w:numId="13" w16cid:durableId="1778519423">
    <w:abstractNumId w:val="5"/>
  </w:num>
  <w:num w:numId="14" w16cid:durableId="1053120470">
    <w:abstractNumId w:val="12"/>
  </w:num>
  <w:num w:numId="15" w16cid:durableId="248582116">
    <w:abstractNumId w:val="11"/>
  </w:num>
  <w:num w:numId="16" w16cid:durableId="762191673">
    <w:abstractNumId w:val="0"/>
  </w:num>
  <w:num w:numId="17" w16cid:durableId="2063286448">
    <w:abstractNumId w:val="14"/>
  </w:num>
  <w:num w:numId="18" w16cid:durableId="651836609">
    <w:abstractNumId w:val="16"/>
  </w:num>
  <w:num w:numId="19" w16cid:durableId="182454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D"/>
    <w:rsid w:val="00057B4B"/>
    <w:rsid w:val="00060E45"/>
    <w:rsid w:val="00063391"/>
    <w:rsid w:val="000669C8"/>
    <w:rsid w:val="00076BD3"/>
    <w:rsid w:val="000846C5"/>
    <w:rsid w:val="000B3770"/>
    <w:rsid w:val="000E75F6"/>
    <w:rsid w:val="00107B77"/>
    <w:rsid w:val="00154B83"/>
    <w:rsid w:val="0019207E"/>
    <w:rsid w:val="001D1FB5"/>
    <w:rsid w:val="001D62AE"/>
    <w:rsid w:val="001D6D67"/>
    <w:rsid w:val="00205B9A"/>
    <w:rsid w:val="00234CBC"/>
    <w:rsid w:val="00293E9A"/>
    <w:rsid w:val="00293EE3"/>
    <w:rsid w:val="002A0CAD"/>
    <w:rsid w:val="002C704E"/>
    <w:rsid w:val="0030297E"/>
    <w:rsid w:val="003101BC"/>
    <w:rsid w:val="00312FA8"/>
    <w:rsid w:val="003324E7"/>
    <w:rsid w:val="003608A3"/>
    <w:rsid w:val="00381F30"/>
    <w:rsid w:val="003827F0"/>
    <w:rsid w:val="003F42B7"/>
    <w:rsid w:val="003F69B7"/>
    <w:rsid w:val="003F69E3"/>
    <w:rsid w:val="00411969"/>
    <w:rsid w:val="0043681B"/>
    <w:rsid w:val="004424F9"/>
    <w:rsid w:val="0047108F"/>
    <w:rsid w:val="004717B1"/>
    <w:rsid w:val="00474B93"/>
    <w:rsid w:val="004822FF"/>
    <w:rsid w:val="00490BCB"/>
    <w:rsid w:val="004934E6"/>
    <w:rsid w:val="004C095D"/>
    <w:rsid w:val="004C1937"/>
    <w:rsid w:val="004C429C"/>
    <w:rsid w:val="00526F37"/>
    <w:rsid w:val="00526FF5"/>
    <w:rsid w:val="00541D5B"/>
    <w:rsid w:val="00550738"/>
    <w:rsid w:val="005A36AD"/>
    <w:rsid w:val="005F21D6"/>
    <w:rsid w:val="005F3EAE"/>
    <w:rsid w:val="0066028F"/>
    <w:rsid w:val="00680325"/>
    <w:rsid w:val="006A04C8"/>
    <w:rsid w:val="006B2DE2"/>
    <w:rsid w:val="006F475A"/>
    <w:rsid w:val="00715012"/>
    <w:rsid w:val="0073738E"/>
    <w:rsid w:val="00741967"/>
    <w:rsid w:val="00836911"/>
    <w:rsid w:val="00892735"/>
    <w:rsid w:val="008D79C2"/>
    <w:rsid w:val="009461A8"/>
    <w:rsid w:val="00967DA1"/>
    <w:rsid w:val="00975D87"/>
    <w:rsid w:val="009A479A"/>
    <w:rsid w:val="00A301C5"/>
    <w:rsid w:val="00A65014"/>
    <w:rsid w:val="00AF217E"/>
    <w:rsid w:val="00B33832"/>
    <w:rsid w:val="00B455BE"/>
    <w:rsid w:val="00B569C9"/>
    <w:rsid w:val="00BA5CCC"/>
    <w:rsid w:val="00C274AF"/>
    <w:rsid w:val="00C37717"/>
    <w:rsid w:val="00C47479"/>
    <w:rsid w:val="00C72472"/>
    <w:rsid w:val="00C76584"/>
    <w:rsid w:val="00C7778C"/>
    <w:rsid w:val="00C9651E"/>
    <w:rsid w:val="00C96D6F"/>
    <w:rsid w:val="00D0038A"/>
    <w:rsid w:val="00D0464A"/>
    <w:rsid w:val="00D14446"/>
    <w:rsid w:val="00D15EC9"/>
    <w:rsid w:val="00D504ED"/>
    <w:rsid w:val="00D65DB0"/>
    <w:rsid w:val="00DD38AD"/>
    <w:rsid w:val="00DE07DC"/>
    <w:rsid w:val="00E20351"/>
    <w:rsid w:val="00E33A25"/>
    <w:rsid w:val="00E64051"/>
    <w:rsid w:val="00E7030B"/>
    <w:rsid w:val="00EE1878"/>
    <w:rsid w:val="00FA366C"/>
    <w:rsid w:val="00FB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1954"/>
  <w15:chartTrackingRefBased/>
  <w15:docId w15:val="{9EDC4F11-A5EE-42A0-904A-EA47C783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74AF"/>
    <w:rPr>
      <w:b/>
      <w:bCs/>
    </w:rPr>
  </w:style>
  <w:style w:type="paragraph" w:styleId="ListParagraph">
    <w:name w:val="List Paragraph"/>
    <w:basedOn w:val="Normal"/>
    <w:uiPriority w:val="34"/>
    <w:qFormat/>
    <w:rsid w:val="00C274AF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8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08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E3"/>
  </w:style>
  <w:style w:type="paragraph" w:styleId="Footer">
    <w:name w:val="footer"/>
    <w:basedOn w:val="Normal"/>
    <w:link w:val="FooterChar"/>
    <w:uiPriority w:val="99"/>
    <w:unhideWhenUsed/>
    <w:rsid w:val="003F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bs@scott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6757-466F-436B-A0D2-F2ADBA23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Clegg</dc:creator>
  <cp:keywords/>
  <dc:description/>
  <cp:lastModifiedBy>Marie Benson</cp:lastModifiedBy>
  <cp:revision>4</cp:revision>
  <cp:lastPrinted>2022-09-05T13:14:00Z</cp:lastPrinted>
  <dcterms:created xsi:type="dcterms:W3CDTF">2025-12-18T16:52:00Z</dcterms:created>
  <dcterms:modified xsi:type="dcterms:W3CDTF">2025-12-18T17:05:00Z</dcterms:modified>
</cp:coreProperties>
</file>